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4BB55" w14:textId="77777777" w:rsidR="006B2CB0" w:rsidRDefault="006B2CB0">
      <w:pPr>
        <w:autoSpaceDE w:val="0"/>
        <w:spacing w:after="0" w:line="126" w:lineRule="exact"/>
        <w:rPr>
          <w:lang w:val="it-IT"/>
        </w:rPr>
      </w:pPr>
      <w:bookmarkStart w:id="0" w:name="_GoBack"/>
      <w:bookmarkEnd w:id="0"/>
    </w:p>
    <w:p w14:paraId="15437F6D" w14:textId="77777777" w:rsidR="006B2CB0" w:rsidRDefault="0009142F">
      <w:pPr>
        <w:tabs>
          <w:tab w:val="left" w:pos="2080"/>
        </w:tabs>
        <w:autoSpaceDE w:val="0"/>
        <w:spacing w:after="0" w:line="200" w:lineRule="exact"/>
      </w:pPr>
      <w:r>
        <w:rPr>
          <w:rFonts w:ascii="Arial" w:eastAsia="Arial" w:hAnsi="Arial"/>
          <w:color w:val="000000"/>
          <w:sz w:val="20"/>
          <w:lang w:val="it-IT"/>
        </w:rPr>
        <w:t xml:space="preserve"> </w:t>
      </w:r>
    </w:p>
    <w:p w14:paraId="597C4061" w14:textId="77777777" w:rsidR="006B2CB0" w:rsidRDefault="0009142F">
      <w:pPr>
        <w:autoSpaceDE w:val="0"/>
        <w:spacing w:before="526" w:after="162" w:line="144" w:lineRule="exact"/>
        <w:ind w:left="710"/>
      </w:pPr>
      <w:r>
        <w:rPr>
          <w:rFonts w:ascii="TimesNewRomanPSMT" w:eastAsia="TimesNewRomanPSMT" w:hAnsi="TimesNewRomanPSMT"/>
          <w:color w:val="595959"/>
          <w:w w:val="97"/>
          <w:sz w:val="15"/>
        </w:rPr>
        <w:t xml:space="preserve">F_A_09 · versiunea 1.0 </w:t>
      </w:r>
    </w:p>
    <w:tbl>
      <w:tblPr>
        <w:tblW w:w="9348" w:type="dxa"/>
        <w:tblInd w:w="7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2338"/>
        <w:gridCol w:w="2336"/>
        <w:gridCol w:w="3116"/>
      </w:tblGrid>
      <w:tr w:rsidR="006B2CB0" w14:paraId="4D7AD6EC" w14:textId="77777777">
        <w:trPr>
          <w:trHeight w:hRule="exact" w:val="506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A388" w14:textId="28B50770" w:rsidR="006B2CB0" w:rsidRDefault="006B2CB0">
            <w:pPr>
              <w:autoSpaceDE w:val="0"/>
              <w:spacing w:before="948" w:after="0" w:line="146" w:lineRule="exact"/>
              <w:jc w:val="center"/>
            </w:pP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4729" w14:textId="77777777" w:rsidR="006B2CB0" w:rsidRDefault="0009142F">
            <w:pPr>
              <w:autoSpaceDE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Județul Vaslui</w:t>
            </w:r>
          </w:p>
        </w:tc>
      </w:tr>
      <w:tr w:rsidR="006B2CB0" w14:paraId="21993009" w14:textId="77777777">
        <w:trPr>
          <w:trHeight w:hRule="exact" w:val="504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3EC34" w14:textId="77777777" w:rsidR="006B2CB0" w:rsidRDefault="006B2CB0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8A3D" w14:textId="77777777" w:rsidR="006B2CB0" w:rsidRDefault="0009142F">
            <w:pPr>
              <w:autoSpaceDE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Inspectoratul de Stat în Construcții – Inspectoratul Teritorial în Construcții</w:t>
            </w:r>
          </w:p>
        </w:tc>
      </w:tr>
      <w:tr w:rsidR="006B2CB0" w14:paraId="34AB77AA" w14:textId="77777777">
        <w:trPr>
          <w:trHeight w:hRule="exact" w:val="512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49600" w14:textId="77777777" w:rsidR="006B2CB0" w:rsidRDefault="006B2CB0"/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B317A" w14:textId="77777777" w:rsidR="006B2CB0" w:rsidRDefault="0009142F">
            <w:pPr>
              <w:autoSpaceDE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de identificare fiscală (CIF)</w:t>
            </w:r>
          </w:p>
        </w:tc>
        <w:tc>
          <w:tcPr>
            <w:tcW w:w="545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5E6FE" w14:textId="77777777" w:rsidR="006B2CB0" w:rsidRDefault="0009142F">
            <w:pPr>
              <w:autoSpaceDE w:val="0"/>
              <w:spacing w:before="6" w:after="0" w:line="166" w:lineRule="exact"/>
              <w:ind w:left="98" w:right="388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Adresa oficială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>sediul · telefon · e-mail</w:t>
            </w:r>
          </w:p>
        </w:tc>
      </w:tr>
      <w:tr w:rsidR="006B2CB0" w14:paraId="3FFFFD29" w14:textId="77777777">
        <w:trPr>
          <w:trHeight w:hRule="exact" w:val="504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82FC" w14:textId="77777777" w:rsidR="006B2CB0" w:rsidRDefault="006B2CB0"/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FC94C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 de înregistrare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A5AF4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</w:tr>
      <w:tr w:rsidR="006B2CB0" w14:paraId="42BDD227" w14:textId="77777777">
        <w:trPr>
          <w:trHeight w:hRule="exact"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FE26A" w14:textId="77777777" w:rsidR="006B2CB0" w:rsidRDefault="0009142F">
            <w:pPr>
              <w:autoSpaceDE w:val="0"/>
              <w:spacing w:before="20" w:after="0" w:line="146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15"/>
              </w:rPr>
              <w:t xml:space="preserve"> se completează de </w:t>
            </w: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15"/>
              </w:rPr>
              <w:t>autoritate — solicitantul nu scrie în această zonă</w:t>
            </w:r>
          </w:p>
        </w:tc>
      </w:tr>
    </w:tbl>
    <w:p w14:paraId="0733ED40" w14:textId="77777777" w:rsidR="006B2CB0" w:rsidRDefault="0009142F">
      <w:pPr>
        <w:autoSpaceDE w:val="0"/>
        <w:spacing w:before="326" w:after="288" w:line="246" w:lineRule="exact"/>
        <w:ind w:left="3888" w:right="3312"/>
        <w:jc w:val="center"/>
      </w:pPr>
      <w:r>
        <w:rPr>
          <w:rFonts w:ascii="TimesNewRomanPS" w:eastAsia="TimesNewRomanPS" w:hAnsi="TimesNewRomanPS"/>
          <w:b/>
          <w:color w:val="000000"/>
          <w:sz w:val="27"/>
        </w:rPr>
        <w:t xml:space="preserve">ÎNȘTIINȚARE </w:t>
      </w:r>
      <w:r>
        <w:br/>
      </w:r>
      <w:r>
        <w:rPr>
          <w:rFonts w:ascii="TimesNewRomanPSMT" w:eastAsia="TimesNewRomanPSMT" w:hAnsi="TimesNewRomanPSMT"/>
          <w:color w:val="000000"/>
          <w:w w:val="102"/>
          <w:sz w:val="18"/>
        </w:rPr>
        <w:t>privind începerea execuției lucrărilor</w:t>
      </w:r>
    </w:p>
    <w:tbl>
      <w:tblPr>
        <w:tblW w:w="9348" w:type="dxa"/>
        <w:tblInd w:w="7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8"/>
      </w:tblGrid>
      <w:tr w:rsidR="006B2CB0" w14:paraId="120167FD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63E0" w14:textId="77777777" w:rsidR="006B2CB0" w:rsidRDefault="0009142F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1.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CĂTRE</w:t>
            </w:r>
          </w:p>
        </w:tc>
      </w:tr>
      <w:tr w:rsidR="006B2CB0" w14:paraId="03A41EA4" w14:textId="77777777">
        <w:trPr>
          <w:trHeight w:hRule="exact" w:val="50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EFFB1" w14:textId="77777777" w:rsidR="006B2CB0" w:rsidRDefault="006B2CB0"/>
        </w:tc>
      </w:tr>
      <w:tr w:rsidR="006B2CB0" w14:paraId="6ABA6603" w14:textId="77777777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83E49" w14:textId="77777777" w:rsidR="006B2CB0" w:rsidRDefault="0009142F">
            <w:pPr>
              <w:autoSpaceDE w:val="0"/>
              <w:spacing w:before="16" w:after="0" w:line="14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</w:rPr>
              <w:t xml:space="preserve">Cererea va fi adresată către conducerea Inspectoratului Teritorial în Construcții </w:t>
            </w:r>
          </w:p>
        </w:tc>
      </w:tr>
    </w:tbl>
    <w:p w14:paraId="0BE865B9" w14:textId="77777777" w:rsidR="006B2CB0" w:rsidRDefault="006B2CB0">
      <w:pPr>
        <w:autoSpaceDE w:val="0"/>
        <w:spacing w:after="0" w:line="118" w:lineRule="exact"/>
      </w:pPr>
    </w:p>
    <w:tbl>
      <w:tblPr>
        <w:tblW w:w="9348" w:type="dxa"/>
        <w:tblInd w:w="7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1558"/>
        <w:gridCol w:w="780"/>
        <w:gridCol w:w="776"/>
        <w:gridCol w:w="780"/>
        <w:gridCol w:w="780"/>
        <w:gridCol w:w="1558"/>
        <w:gridCol w:w="1558"/>
      </w:tblGrid>
      <w:tr w:rsidR="006B2CB0" w14:paraId="3F9337FF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31B82" w14:textId="77777777" w:rsidR="006B2CB0" w:rsidRDefault="0009142F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2.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SOLICITANTUL</w:t>
            </w:r>
          </w:p>
        </w:tc>
      </w:tr>
      <w:tr w:rsidR="006B2CB0" w14:paraId="69CEF7C2" w14:textId="77777777">
        <w:trPr>
          <w:trHeight w:hRule="exact" w:val="504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80F86" w14:textId="77777777" w:rsidR="006B2CB0" w:rsidRDefault="0009142F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85202" w14:textId="77777777" w:rsidR="006B2CB0" w:rsidRDefault="0009142F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CNP</w:t>
            </w:r>
          </w:p>
        </w:tc>
      </w:tr>
      <w:tr w:rsidR="006B2CB0" w14:paraId="5C813139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3AFEF" w14:textId="77777777" w:rsidR="006B2CB0" w:rsidRDefault="0009142F">
            <w:pPr>
              <w:autoSpaceDE w:val="0"/>
              <w:spacing w:before="26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Act de 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>identitate</w:t>
            </w:r>
          </w:p>
        </w:tc>
      </w:tr>
      <w:tr w:rsidR="006B2CB0" w14:paraId="0B8780EC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A49E5" w14:textId="77777777" w:rsidR="006B2CB0" w:rsidRDefault="0009142F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Seria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1CF80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Numărul</w:t>
            </w:r>
          </w:p>
        </w:tc>
        <w:tc>
          <w:tcPr>
            <w:tcW w:w="467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23E43" w14:textId="77777777" w:rsidR="006B2CB0" w:rsidRDefault="0009142F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Eliberat de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B653C" w14:textId="77777777" w:rsidR="006B2CB0" w:rsidRDefault="0009142F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La data</w:t>
            </w:r>
          </w:p>
        </w:tc>
      </w:tr>
      <w:tr w:rsidR="006B2CB0" w14:paraId="3567911E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99435" w14:textId="77777777" w:rsidR="006B2CB0" w:rsidRDefault="0009142F">
            <w:pPr>
              <w:autoSpaceDE w:val="0"/>
              <w:spacing w:before="24" w:after="0" w:line="15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Domiciliul</w:t>
            </w:r>
          </w:p>
        </w:tc>
      </w:tr>
      <w:tr w:rsidR="006B2CB0" w14:paraId="46698041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6F9E6" w14:textId="77777777" w:rsidR="006B2CB0" w:rsidRDefault="0009142F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DC9C5" w14:textId="77777777" w:rsidR="006B2CB0" w:rsidRDefault="0009142F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3C8B" w14:textId="77777777" w:rsidR="006B2CB0" w:rsidRDefault="0009142F">
            <w:pPr>
              <w:autoSpaceDE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Satul / sectorul</w:t>
            </w:r>
          </w:p>
        </w:tc>
      </w:tr>
      <w:tr w:rsidR="006B2CB0" w14:paraId="3617561D" w14:textId="77777777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A1CB2" w14:textId="77777777" w:rsidR="006B2CB0" w:rsidRDefault="0009142F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BC5C2" w14:textId="77777777" w:rsidR="006B2CB0" w:rsidRDefault="0009142F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77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8F4B" w14:textId="77777777" w:rsidR="006B2CB0" w:rsidRDefault="0009142F">
            <w:pPr>
              <w:autoSpaceDE w:val="0"/>
              <w:spacing w:before="24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Sc.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3F23" w14:textId="77777777" w:rsidR="006B2CB0" w:rsidRDefault="0009142F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EE42D" w14:textId="77777777" w:rsidR="006B2CB0" w:rsidRDefault="0009142F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Ap.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4709C" w14:textId="77777777" w:rsidR="006B2CB0" w:rsidRDefault="0009142F">
            <w:pPr>
              <w:autoSpaceDE w:val="0"/>
              <w:spacing w:before="24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D77B" w14:textId="77777777" w:rsidR="006B2CB0" w:rsidRDefault="0009142F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Ț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ara</w:t>
            </w:r>
          </w:p>
        </w:tc>
      </w:tr>
      <w:tr w:rsidR="006B2CB0" w14:paraId="566994A8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F5480" w14:textId="77777777" w:rsidR="006B2CB0" w:rsidRDefault="0009142F">
            <w:pPr>
              <w:autoSpaceDE w:val="0"/>
              <w:spacing w:before="24" w:after="0" w:line="15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Date de contact</w:t>
            </w:r>
          </w:p>
        </w:tc>
      </w:tr>
      <w:tr w:rsidR="006B2CB0" w14:paraId="29ACB7CF" w14:textId="77777777">
        <w:trPr>
          <w:trHeight w:hRule="exact" w:val="506"/>
        </w:trPr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8C8EC" w14:textId="77777777" w:rsidR="006B2CB0" w:rsidRDefault="0009142F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Telefon / fax</w:t>
            </w:r>
          </w:p>
        </w:tc>
        <w:tc>
          <w:tcPr>
            <w:tcW w:w="5452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0E20C" w14:textId="77777777" w:rsidR="006B2CB0" w:rsidRDefault="0009142F">
            <w:pPr>
              <w:autoSpaceDE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E-mail</w:t>
            </w:r>
          </w:p>
        </w:tc>
      </w:tr>
    </w:tbl>
    <w:p w14:paraId="621444AF" w14:textId="77777777" w:rsidR="006B2CB0" w:rsidRDefault="006B2CB0">
      <w:pPr>
        <w:autoSpaceDE w:val="0"/>
        <w:spacing w:after="0" w:line="116" w:lineRule="exact"/>
      </w:pPr>
    </w:p>
    <w:tbl>
      <w:tblPr>
        <w:tblW w:w="9348" w:type="dxa"/>
        <w:tblInd w:w="7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2338"/>
        <w:gridCol w:w="5452"/>
      </w:tblGrid>
      <w:tr w:rsidR="006B2CB0" w14:paraId="795ABDE2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BC82A" w14:textId="77777777" w:rsidR="006B2CB0" w:rsidRDefault="0009142F">
            <w:pPr>
              <w:autoSpaceDE w:val="0"/>
              <w:spacing w:before="30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pt-BR"/>
              </w:rPr>
              <w:t xml:space="preserve"> 3.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  <w:lang w:val="pt-BR"/>
              </w:rPr>
              <w:t>TITULAR AL AUTORIZAȚIEI DE CONSTRUIRE / DESFIINȚARE</w:t>
            </w:r>
          </w:p>
        </w:tc>
      </w:tr>
      <w:tr w:rsidR="006B2CB0" w14:paraId="70567117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38402" w14:textId="77777777" w:rsidR="006B2CB0" w:rsidRDefault="0009142F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C12C6" w14:textId="77777777" w:rsidR="006B2CB0" w:rsidRDefault="0009142F">
            <w:pPr>
              <w:autoSpaceDE w:val="0"/>
              <w:spacing w:before="24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Din data</w:t>
            </w:r>
          </w:p>
        </w:tc>
        <w:tc>
          <w:tcPr>
            <w:tcW w:w="545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90BCC" w14:textId="77777777" w:rsidR="006B2CB0" w:rsidRDefault="0009142F">
            <w:pPr>
              <w:autoSpaceDE w:val="0"/>
              <w:spacing w:before="24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Emisă de</w:t>
            </w:r>
          </w:p>
        </w:tc>
      </w:tr>
      <w:tr w:rsidR="006B2CB0" w14:paraId="337ED7B4" w14:textId="77777777">
        <w:trPr>
          <w:trHeight w:hRule="exact" w:val="186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7358" w14:textId="77777777" w:rsidR="006B2CB0" w:rsidRDefault="0009142F">
            <w:pPr>
              <w:autoSpaceDE w:val="0"/>
              <w:spacing w:before="22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pt-BR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6B2CB0" w14:paraId="5B4E6057" w14:textId="77777777">
        <w:trPr>
          <w:trHeight w:hRule="exact" w:val="5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DAFA" w14:textId="77777777" w:rsidR="006B2CB0" w:rsidRDefault="0009142F">
            <w:pPr>
              <w:autoSpaceDE w:val="0"/>
              <w:spacing w:before="6" w:after="0" w:line="166" w:lineRule="exact"/>
              <w:ind w:left="100" w:right="4896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Denumirea lucrării, capacitatea și categoria de lucrări din autorizație 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notează titlul din autorizația de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construire </w:t>
            </w:r>
          </w:p>
        </w:tc>
      </w:tr>
      <w:tr w:rsidR="006B2CB0" w14:paraId="7C0D76A3" w14:textId="77777777">
        <w:trPr>
          <w:trHeight w:hRule="exact" w:val="504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2DA4C" w14:textId="77777777" w:rsidR="006B2CB0" w:rsidRDefault="0009142F">
            <w:pPr>
              <w:autoSpaceDE w:val="0"/>
              <w:spacing w:before="6" w:after="0" w:line="166" w:lineRule="exact"/>
              <w:ind w:left="100" w:right="331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în valoare de (lei) </w:t>
            </w:r>
            <w:r>
              <w:rPr>
                <w:lang w:val="pt-BR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Valoarea trecută în autorizația de construire/desființare pentru care se anunță încheierea lucrărilor</w:t>
            </w:r>
          </w:p>
        </w:tc>
      </w:tr>
    </w:tbl>
    <w:p w14:paraId="2B8D5409" w14:textId="77777777" w:rsidR="006B2CB0" w:rsidRDefault="0009142F">
      <w:pPr>
        <w:autoSpaceDE w:val="0"/>
        <w:spacing w:before="312" w:after="204" w:line="330" w:lineRule="exact"/>
        <w:ind w:right="2732"/>
        <w:jc w:val="right"/>
      </w:pPr>
      <w:r>
        <w:rPr>
          <w:rFonts w:ascii="TimesNewRomanPS" w:eastAsia="TimesNewRomanPS" w:hAnsi="TimesNewRomanPS"/>
          <w:b/>
          <w:color w:val="000000"/>
          <w:sz w:val="33"/>
        </w:rPr>
        <w:t xml:space="preserve">ADUC LA CUNOȘTINȚĂ </w:t>
      </w:r>
    </w:p>
    <w:tbl>
      <w:tblPr>
        <w:tblW w:w="9348" w:type="dxa"/>
        <w:tblInd w:w="7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6"/>
        <w:gridCol w:w="1560"/>
        <w:gridCol w:w="5452"/>
      </w:tblGrid>
      <w:tr w:rsidR="006B2CB0" w14:paraId="33C04DE5" w14:textId="77777777">
        <w:trPr>
          <w:trHeight w:hRule="exact" w:val="512"/>
        </w:trPr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DAAD1" w14:textId="77777777" w:rsidR="006B2CB0" w:rsidRDefault="0009142F">
            <w:pPr>
              <w:autoSpaceDE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Că la data de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F140E" w14:textId="77777777" w:rsidR="006B2CB0" w:rsidRDefault="0009142F">
            <w:pPr>
              <w:autoSpaceDE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ora</w:t>
            </w:r>
          </w:p>
        </w:tc>
        <w:tc>
          <w:tcPr>
            <w:tcW w:w="545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27CB" w14:textId="77777777" w:rsidR="006B2CB0" w:rsidRDefault="0009142F">
            <w:pPr>
              <w:autoSpaceDE w:val="0"/>
              <w:spacing w:before="10" w:after="0" w:line="164" w:lineRule="exact"/>
              <w:ind w:left="98" w:right="244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vor începe lucrările de construcții autorizate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pentru imobilul de mai jos</w:t>
            </w:r>
          </w:p>
        </w:tc>
      </w:tr>
    </w:tbl>
    <w:p w14:paraId="7379180A" w14:textId="77777777" w:rsidR="006B2CB0" w:rsidRDefault="006B2CB0">
      <w:pPr>
        <w:autoSpaceDE w:val="0"/>
        <w:spacing w:after="0" w:line="118" w:lineRule="exact"/>
        <w:rPr>
          <w:lang w:val="pt-BR"/>
        </w:rPr>
      </w:pPr>
    </w:p>
    <w:tbl>
      <w:tblPr>
        <w:tblW w:w="9348" w:type="dxa"/>
        <w:tblInd w:w="7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1558"/>
        <w:gridCol w:w="2336"/>
        <w:gridCol w:w="780"/>
        <w:gridCol w:w="780"/>
        <w:gridCol w:w="2336"/>
      </w:tblGrid>
      <w:tr w:rsidR="006B2CB0" w14:paraId="0D8190CD" w14:textId="77777777">
        <w:trPr>
          <w:trHeight w:hRule="exact"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2D46" w14:textId="77777777" w:rsidR="006B2CB0" w:rsidRDefault="0009142F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pt-BR"/>
              </w:rPr>
              <w:t xml:space="preserve"> </w:t>
            </w: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4.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IMOBILUL</w:t>
            </w:r>
          </w:p>
        </w:tc>
      </w:tr>
      <w:tr w:rsidR="006B2CB0" w14:paraId="20C029F9" w14:textId="77777777">
        <w:trPr>
          <w:trHeight w:hRule="exact" w:val="214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CCF0E" w14:textId="77777777" w:rsidR="006B2CB0" w:rsidRDefault="0009142F">
            <w:pPr>
              <w:autoSpaceDE w:val="0"/>
              <w:spacing w:before="42" w:after="0" w:line="160" w:lineRule="exact"/>
              <w:ind w:left="138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teren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construcții</w:t>
            </w:r>
          </w:p>
        </w:tc>
      </w:tr>
      <w:tr w:rsidR="006B2CB0" w14:paraId="7E830E1C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6FFCA" w14:textId="77777777" w:rsidR="006B2CB0" w:rsidRDefault="0009142F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FA30E" w14:textId="77777777" w:rsidR="006B2CB0" w:rsidRDefault="0009142F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F0C2E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 / sector</w:t>
            </w:r>
          </w:p>
        </w:tc>
      </w:tr>
      <w:tr w:rsidR="006B2CB0" w14:paraId="2AC1B312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3A5E" w14:textId="77777777" w:rsidR="006B2CB0" w:rsidRDefault="0009142F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8D4BC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5E6B3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00F8F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Bl. / sc. / et. / ap.</w:t>
            </w:r>
          </w:p>
        </w:tc>
      </w:tr>
      <w:tr w:rsidR="006B2CB0" w14:paraId="1EAD6CAA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F9660" w14:textId="77777777" w:rsidR="006B2CB0" w:rsidRDefault="0009142F">
            <w:pPr>
              <w:autoSpaceDE w:val="0"/>
              <w:spacing w:before="2" w:after="0" w:line="168" w:lineRule="exact"/>
              <w:ind w:left="100" w:right="331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Număr cadastral </w:t>
            </w:r>
            <w:r>
              <w:rPr>
                <w:lang w:val="pt-BR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8BCBC" w14:textId="77777777" w:rsidR="006B2CB0" w:rsidRDefault="0009142F">
            <w:pPr>
              <w:autoSpaceDE w:val="0"/>
              <w:spacing w:before="26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Carte funciară nr.</w:t>
            </w:r>
          </w:p>
        </w:tc>
      </w:tr>
    </w:tbl>
    <w:p w14:paraId="7E2E6C9A" w14:textId="77777777" w:rsidR="006B2CB0" w:rsidRDefault="006B2CB0">
      <w:pPr>
        <w:autoSpaceDE w:val="0"/>
        <w:spacing w:after="0" w:line="114" w:lineRule="exact"/>
      </w:pPr>
    </w:p>
    <w:tbl>
      <w:tblPr>
        <w:tblW w:w="9348" w:type="dxa"/>
        <w:tblInd w:w="7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8"/>
      </w:tblGrid>
      <w:tr w:rsidR="006B2CB0" w14:paraId="3E1B1623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4EA6" w14:textId="77777777" w:rsidR="006B2CB0" w:rsidRDefault="0009142F">
            <w:pPr>
              <w:autoSpaceDE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5.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 xml:space="preserve">ANEXEZ </w:t>
            </w:r>
          </w:p>
        </w:tc>
      </w:tr>
      <w:tr w:rsidR="006B2CB0" w14:paraId="594EAD6C" w14:textId="77777777">
        <w:trPr>
          <w:trHeight w:hRule="exact" w:val="76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D22C5" w14:textId="77777777" w:rsidR="006B2CB0" w:rsidRDefault="0009142F">
            <w:pPr>
              <w:tabs>
                <w:tab w:val="left" w:pos="800"/>
              </w:tabs>
              <w:autoSpaceDE w:val="0"/>
              <w:spacing w:before="28" w:after="0" w:line="144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1. </w:t>
            </w:r>
            <w: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Dovada achitării cotei de 0,1% din 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valoarea lucrărilor autorizate, în conformitate cu prevederile art.143 din Codul amenajării teritoriului, </w:t>
            </w:r>
          </w:p>
          <w:p w14:paraId="4E9BA22D" w14:textId="77777777" w:rsidR="006B2CB0" w:rsidRDefault="0009142F">
            <w:pPr>
              <w:autoSpaceDE w:val="0"/>
              <w:spacing w:before="48" w:after="0" w:line="144" w:lineRule="exact"/>
              <w:ind w:left="7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urbanismului și construcțiilor, în vigoare de la 25.08.2026. </w:t>
            </w:r>
          </w:p>
          <w:p w14:paraId="43A9848B" w14:textId="77777777" w:rsidR="006B2CB0" w:rsidRDefault="0009142F">
            <w:pPr>
              <w:autoSpaceDE w:val="0"/>
              <w:spacing w:before="76" w:after="0" w:line="146" w:lineRule="exact"/>
              <w:ind w:left="788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anexează în copie; </w:t>
            </w:r>
          </w:p>
        </w:tc>
      </w:tr>
    </w:tbl>
    <w:p w14:paraId="63D623BB" w14:textId="77777777" w:rsidR="001A2601" w:rsidRDefault="001A2601" w:rsidP="001A2601">
      <w:pPr>
        <w:tabs>
          <w:tab w:val="left" w:pos="4838"/>
        </w:tabs>
        <w:autoSpaceDE w:val="0"/>
        <w:spacing w:before="120" w:after="0" w:line="144" w:lineRule="exact"/>
        <w:ind w:left="710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559C618E" w14:textId="10F6B6F9" w:rsidR="001A2601" w:rsidRDefault="0009142F" w:rsidP="001A2601">
      <w:pPr>
        <w:tabs>
          <w:tab w:val="left" w:pos="4838"/>
        </w:tabs>
        <w:autoSpaceDE w:val="0"/>
        <w:spacing w:before="120" w:after="0" w:line="144" w:lineRule="exact"/>
        <w:ind w:left="710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 xml:space="preserve">F_A_09 · versiunea 1.0 </w:t>
      </w:r>
      <w:r>
        <w:rPr>
          <w:lang w:val="it-IT"/>
        </w:rPr>
        <w:tab/>
      </w: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>pagina 1 din 2</w:t>
      </w:r>
    </w:p>
    <w:p w14:paraId="0F4AB838" w14:textId="3BEEDCE0" w:rsidR="006B2CB0" w:rsidRDefault="0009142F" w:rsidP="001A2601">
      <w:pPr>
        <w:tabs>
          <w:tab w:val="left" w:pos="4838"/>
        </w:tabs>
        <w:autoSpaceDE w:val="0"/>
        <w:spacing w:before="716" w:after="0" w:line="144" w:lineRule="exact"/>
        <w:ind w:left="710"/>
        <w:rPr>
          <w:lang w:val="it-IT"/>
        </w:rPr>
      </w:pPr>
      <w:r>
        <w:rPr>
          <w:lang w:val="it-IT"/>
        </w:rPr>
        <w:lastRenderedPageBreak/>
        <w:tab/>
      </w:r>
    </w:p>
    <w:p w14:paraId="4089F54A" w14:textId="77777777" w:rsidR="006B2CB0" w:rsidRDefault="0009142F">
      <w:pPr>
        <w:autoSpaceDE w:val="0"/>
        <w:spacing w:before="526" w:after="162" w:line="144" w:lineRule="exact"/>
      </w:pPr>
      <w:r>
        <w:rPr>
          <w:rFonts w:ascii="TimesNewRomanPSMT" w:eastAsia="TimesNewRomanPSMT" w:hAnsi="TimesNewRomanPSMT"/>
          <w:color w:val="595959"/>
          <w:w w:val="97"/>
          <w:sz w:val="15"/>
        </w:rPr>
        <w:t>F_A_09 · versiunea</w:t>
      </w:r>
      <w:r>
        <w:rPr>
          <w:rFonts w:ascii="TimesNewRomanPSMT" w:eastAsia="TimesNewRomanPSMT" w:hAnsi="TimesNewRomanPSMT"/>
          <w:color w:val="595959"/>
          <w:w w:val="97"/>
          <w:sz w:val="15"/>
        </w:rPr>
        <w:t xml:space="preserve"> 1.0 </w:t>
      </w:r>
    </w:p>
    <w:tbl>
      <w:tblPr>
        <w:tblW w:w="9348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8"/>
      </w:tblGrid>
      <w:tr w:rsidR="006B2CB0" w14:paraId="51F214C6" w14:textId="77777777">
        <w:trPr>
          <w:trHeight w:hRule="exact" w:val="19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3F386" w14:textId="77777777" w:rsidR="006B2CB0" w:rsidRDefault="0009142F">
            <w:pPr>
              <w:autoSpaceDE w:val="0"/>
              <w:spacing w:before="26" w:after="0" w:line="15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it-IT"/>
              </w:rPr>
              <w:t>6. OBIECTIV FINANȚAT DIN PROGRAME DE INVESTIȚII, DUPĂ CAZ</w:t>
            </w:r>
          </w:p>
        </w:tc>
      </w:tr>
      <w:tr w:rsidR="006B2CB0" w14:paraId="478C0114" w14:textId="77777777">
        <w:trPr>
          <w:trHeight w:hRule="exact" w:val="341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3D981" w14:textId="77777777" w:rsidR="006B2CB0" w:rsidRDefault="0009142F">
            <w:pPr>
              <w:autoSpaceDE w:val="0"/>
              <w:spacing w:before="166" w:after="0" w:line="204" w:lineRule="exact"/>
              <w:ind w:left="238" w:right="1872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  <w:lang w:val="it-IT"/>
              </w:rPr>
              <w:t xml:space="preserve">PNRR (Planul Național de Redresare și Reziliență)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PNDL (Planul Național de Dezvoltare Locală)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PNIAS (Programul Național de investiții Anghel Saligny)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PNDR (Programul Național de Dezvoltare Rurală)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POR (Programul Operațional Regional)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POIM (Programul Operațional Infrastructură Mare)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 CCRSR (Programul național de consolidare a clădirilor cu risc seismic ridicat)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PCLSCN (Programul de constru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cții de locuințe sociale și de necesitate)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 PEC (Programul național multianual privind creșterea performanței energetice a blocurilor de locuințe)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PNI Mihail Cantacuzino (Programul național de investiții pentru consolidarea spitalelor „Mihail Cantac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uzino”)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CNI – MDLPA Program Național de Construcții de Interes Public sau Social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ANL – MDLPA Programe de construcții de locuințe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CNAIR – Ministerul Transporturilor și Infrastructurii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Alt program de investiții: </w:t>
            </w:r>
            <w:r>
              <w:rPr>
                <w:lang w:val="it-IT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it-IT"/>
              </w:rPr>
              <w:t>Numele programului de investiții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 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         . </w:t>
            </w:r>
          </w:p>
        </w:tc>
      </w:tr>
    </w:tbl>
    <w:p w14:paraId="61124696" w14:textId="77777777" w:rsidR="006B2CB0" w:rsidRDefault="006B2CB0">
      <w:pPr>
        <w:autoSpaceDE w:val="0"/>
        <w:spacing w:after="0" w:line="114" w:lineRule="exact"/>
        <w:rPr>
          <w:lang w:val="it-IT"/>
        </w:rPr>
      </w:pPr>
    </w:p>
    <w:tbl>
      <w:tblPr>
        <w:tblW w:w="9348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4674"/>
        <w:gridCol w:w="3116"/>
      </w:tblGrid>
      <w:tr w:rsidR="006B2CB0" w14:paraId="28BAF705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ADF08" w14:textId="77777777" w:rsidR="006B2CB0" w:rsidRDefault="0009142F">
            <w:pPr>
              <w:autoSpaceDE w:val="0"/>
              <w:spacing w:before="28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it-IT"/>
              </w:rPr>
              <w:t xml:space="preserve"> </w:t>
            </w: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7.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DATA ȘI SEMNĂTURA</w:t>
            </w:r>
          </w:p>
        </w:tc>
      </w:tr>
      <w:tr w:rsidR="006B2CB0" w14:paraId="586C62DD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34EBD" w14:textId="77777777" w:rsidR="006B2CB0" w:rsidRDefault="0009142F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06CEC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Titularul autorizației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5F6A" w14:textId="77777777" w:rsidR="006B2CB0" w:rsidRDefault="0009142F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Semnătura</w:t>
            </w:r>
          </w:p>
        </w:tc>
      </w:tr>
    </w:tbl>
    <w:p w14:paraId="51198DC7" w14:textId="77777777" w:rsidR="006B2CB0" w:rsidRDefault="006B2CB0">
      <w:pPr>
        <w:autoSpaceDE w:val="0"/>
        <w:spacing w:after="0" w:line="116" w:lineRule="exact"/>
      </w:pPr>
    </w:p>
    <w:tbl>
      <w:tblPr>
        <w:tblW w:w="9348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8"/>
      </w:tblGrid>
      <w:tr w:rsidR="006B2CB0" w14:paraId="0DB5EA58" w14:textId="77777777">
        <w:trPr>
          <w:trHeight w:hRule="exact" w:val="32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0EECC" w14:textId="77777777" w:rsidR="006B2CB0" w:rsidRDefault="0009142F">
            <w:pPr>
              <w:autoSpaceDE w:val="0"/>
              <w:spacing w:after="0" w:line="158" w:lineRule="exact"/>
              <w:ind w:left="100" w:right="144"/>
            </w:pP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  <w:lang w:val="pt-B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inspectoratul teritorial în construcții.</w:t>
            </w: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  <w:lang w:val="pt-BR"/>
              </w:rPr>
              <w:t xml:space="preserve"> </w:t>
            </w:r>
          </w:p>
        </w:tc>
      </w:tr>
    </w:tbl>
    <w:p w14:paraId="6EB898FE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2FF124F8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6D9AC151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7AFEA319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1A253C56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085F9D19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2CE65B6D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7E935951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3E437CA7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52B0719E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661ACEA3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27E66C84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536A483A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54EDC5BA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3805B540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02398F24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0C17FA26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62A2A86A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1B9FF46F" w14:textId="77777777" w:rsidR="003B6670" w:rsidRDefault="003B6670" w:rsidP="003B6670">
      <w:pPr>
        <w:tabs>
          <w:tab w:val="left" w:pos="4128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738EAF6B" w14:textId="1523DB47" w:rsidR="006B2CB0" w:rsidRDefault="0009142F" w:rsidP="003B6670">
      <w:pPr>
        <w:tabs>
          <w:tab w:val="left" w:pos="4128"/>
        </w:tabs>
        <w:autoSpaceDE w:val="0"/>
        <w:spacing w:before="240" w:after="0" w:line="144" w:lineRule="exact"/>
        <w:rPr>
          <w:lang w:val="it-IT"/>
        </w:rPr>
      </w:pP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 xml:space="preserve">F_A_09 · versiunea 1.0 </w:t>
      </w:r>
      <w:r>
        <w:rPr>
          <w:lang w:val="it-IT"/>
        </w:rPr>
        <w:tab/>
      </w: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>pagina 2 din 2</w:t>
      </w:r>
    </w:p>
    <w:p w14:paraId="2A7E9A47" w14:textId="77777777" w:rsidR="006B2CB0" w:rsidRDefault="006B2CB0">
      <w:pPr>
        <w:autoSpaceDE w:val="0"/>
        <w:spacing w:after="0" w:line="292" w:lineRule="exact"/>
        <w:rPr>
          <w:lang w:val="it-IT"/>
        </w:rPr>
      </w:pPr>
    </w:p>
    <w:sectPr w:rsidR="006B2CB0" w:rsidSect="003B6670">
      <w:pgSz w:w="11900" w:h="16840" w:code="9"/>
      <w:pgMar w:top="238" w:right="1361" w:bottom="249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E21A8" w14:textId="77777777" w:rsidR="0009142F" w:rsidRDefault="0009142F">
      <w:pPr>
        <w:spacing w:after="0" w:line="240" w:lineRule="auto"/>
      </w:pPr>
      <w:r>
        <w:separator/>
      </w:r>
    </w:p>
  </w:endnote>
  <w:endnote w:type="continuationSeparator" w:id="0">
    <w:p w14:paraId="3E46EE03" w14:textId="77777777" w:rsidR="0009142F" w:rsidRDefault="00091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">
    <w:altName w:val="Times New Roman"/>
    <w:charset w:val="00"/>
    <w:family w:val="roman"/>
    <w:pitch w:val="default"/>
  </w:font>
  <w:font w:name="SegoeUISymbol">
    <w:altName w:val="Segoe U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B0BD5" w14:textId="77777777" w:rsidR="0009142F" w:rsidRDefault="000914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66A30E2" w14:textId="77777777" w:rsidR="0009142F" w:rsidRDefault="000914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CB0"/>
    <w:rsid w:val="00022768"/>
    <w:rsid w:val="0009142F"/>
    <w:rsid w:val="000B2B12"/>
    <w:rsid w:val="001A2601"/>
    <w:rsid w:val="00295C86"/>
    <w:rsid w:val="002F1D77"/>
    <w:rsid w:val="00386F5D"/>
    <w:rsid w:val="003B6670"/>
    <w:rsid w:val="006B2CB0"/>
    <w:rsid w:val="00865C07"/>
    <w:rsid w:val="0089037C"/>
    <w:rsid w:val="00D23763"/>
    <w:rsid w:val="00FF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D97C40"/>
  <w15:docId w15:val="{3C9B0A9A-32F8-4FE1-82B4-445C15BF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/>
    </w:pPr>
    <w:rPr>
      <w:rFonts w:eastAsia="Times New Roman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kern w:val="3"/>
      <w:sz w:val="40"/>
      <w:szCs w:val="40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kern w:val="3"/>
      <w:sz w:val="32"/>
      <w:szCs w:val="32"/>
      <w:lang w:val="en-GB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kern w:val="3"/>
      <w:sz w:val="28"/>
      <w:szCs w:val="28"/>
      <w:lang w:val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  <w:kern w:val="3"/>
      <w:sz w:val="24"/>
      <w:szCs w:val="24"/>
      <w:lang w:val="en-GB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  <w:kern w:val="3"/>
      <w:sz w:val="24"/>
      <w:szCs w:val="24"/>
      <w:lang w:val="en-GB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  <w:kern w:val="3"/>
      <w:sz w:val="24"/>
      <w:szCs w:val="24"/>
      <w:lang w:val="en-GB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color w:val="595959"/>
      <w:kern w:val="3"/>
      <w:sz w:val="24"/>
      <w:szCs w:val="24"/>
      <w:lang w:val="en-GB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i/>
      <w:iCs/>
      <w:color w:val="272727"/>
      <w:kern w:val="3"/>
      <w:sz w:val="24"/>
      <w:szCs w:val="24"/>
      <w:lang w:val="en-GB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color w:val="272727"/>
      <w:kern w:val="3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hAnsi="Calibri Light"/>
      <w:spacing w:val="-10"/>
      <w:kern w:val="3"/>
      <w:sz w:val="56"/>
      <w:szCs w:val="56"/>
      <w:lang w:val="en-GB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pacing w:val="15"/>
      <w:kern w:val="3"/>
      <w:sz w:val="28"/>
      <w:szCs w:val="28"/>
      <w:lang w:val="en-GB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after="160"/>
      <w:jc w:val="center"/>
    </w:pPr>
    <w:rPr>
      <w:rFonts w:eastAsia="Calibri"/>
      <w:i/>
      <w:iCs/>
      <w:color w:val="404040"/>
      <w:kern w:val="3"/>
      <w:sz w:val="24"/>
      <w:szCs w:val="24"/>
      <w:lang w:val="en-GB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spacing w:after="160"/>
      <w:ind w:left="720"/>
    </w:pPr>
    <w:rPr>
      <w:rFonts w:eastAsia="Calibri"/>
      <w:kern w:val="3"/>
      <w:sz w:val="24"/>
      <w:szCs w:val="24"/>
      <w:lang w:val="en-GB"/>
    </w:r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3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Urbanism 4</dc:creator>
  <dc:description/>
  <cp:lastModifiedBy>User</cp:lastModifiedBy>
  <cp:revision>2</cp:revision>
  <dcterms:created xsi:type="dcterms:W3CDTF">2026-09-14T12:03:00Z</dcterms:created>
  <dcterms:modified xsi:type="dcterms:W3CDTF">2026-09-14T12:03:00Z</dcterms:modified>
</cp:coreProperties>
</file>